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……………………………………..                                                </w:t>
      </w:r>
      <w:r w:rsidR="008E627F">
        <w:rPr>
          <w:rFonts w:ascii="Open Sans" w:hAnsi="Open Sans" w:cs="Open Sans"/>
          <w:sz w:val="22"/>
          <w:szCs w:val="22"/>
        </w:rPr>
        <w:t xml:space="preserve">                     </w:t>
      </w:r>
      <w:r w:rsidRPr="008E627F">
        <w:rPr>
          <w:rFonts w:ascii="Open Sans" w:hAnsi="Open Sans" w:cs="Open Sans"/>
          <w:sz w:val="22"/>
          <w:szCs w:val="22"/>
        </w:rPr>
        <w:t xml:space="preserve">             Załącznik  Nr  2 do SWZ</w:t>
      </w:r>
    </w:p>
    <w:p w:rsid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……………………………………..</w:t>
      </w:r>
    </w:p>
    <w:p w:rsidR="003C0E2E" w:rsidRP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i/>
          <w:sz w:val="22"/>
          <w:szCs w:val="22"/>
        </w:rPr>
        <w:t xml:space="preserve"> </w:t>
      </w:r>
      <w:r w:rsidRPr="008E627F">
        <w:rPr>
          <w:rFonts w:ascii="Open Sans" w:hAnsi="Open Sans" w:cs="Open Sans"/>
          <w:i/>
          <w:sz w:val="22"/>
          <w:szCs w:val="22"/>
        </w:rPr>
        <w:t>(pełna nazwa/firma, adres)</w:t>
      </w:r>
      <w:r w:rsidRPr="008E627F">
        <w:rPr>
          <w:rFonts w:ascii="Open Sans" w:hAnsi="Open Sans" w:cs="Open Sans"/>
          <w:i/>
          <w:sz w:val="22"/>
          <w:szCs w:val="22"/>
        </w:rPr>
        <w:tab/>
      </w:r>
    </w:p>
    <w:p w:rsidR="003C0E2E" w:rsidRDefault="003C0E2E" w:rsidP="003C0E2E">
      <w:pPr>
        <w:rPr>
          <w:rFonts w:ascii="Open Sans" w:hAnsi="Open Sans" w:cs="Open Sans"/>
          <w:i/>
          <w:sz w:val="22"/>
          <w:szCs w:val="22"/>
        </w:rPr>
      </w:pPr>
    </w:p>
    <w:p w:rsidR="008E627F" w:rsidRPr="008E627F" w:rsidRDefault="008E627F" w:rsidP="003C0E2E">
      <w:pPr>
        <w:rPr>
          <w:rFonts w:ascii="Open Sans" w:hAnsi="Open Sans" w:cs="Open Sans"/>
          <w:i/>
          <w:sz w:val="22"/>
          <w:szCs w:val="22"/>
        </w:rPr>
      </w:pPr>
    </w:p>
    <w:p w:rsidR="00737364" w:rsidRDefault="00737364" w:rsidP="003C0E2E">
      <w:pPr>
        <w:spacing w:after="120"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2004 r.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8E627F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8E627F">
        <w:rPr>
          <w:rFonts w:ascii="Open Sans" w:hAnsi="Open Sans" w:cs="Open Sans"/>
          <w:b/>
          <w:sz w:val="22"/>
          <w:szCs w:val="22"/>
        </w:rPr>
        <w:t xml:space="preserve">), </w:t>
      </w:r>
    </w:p>
    <w:p w:rsidR="003C0E2E" w:rsidRDefault="003C0E2E" w:rsidP="003C0E2E">
      <w:pPr>
        <w:jc w:val="center"/>
        <w:rPr>
          <w:rFonts w:ascii="Open Sans" w:hAnsi="Open Sans" w:cs="Open Sans"/>
          <w:sz w:val="22"/>
          <w:szCs w:val="22"/>
        </w:rPr>
      </w:pPr>
    </w:p>
    <w:p w:rsidR="00737364" w:rsidRPr="008E627F" w:rsidRDefault="00737364" w:rsidP="003C0E2E">
      <w:pPr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6C3A05" w:rsidRPr="006C3A05" w:rsidRDefault="003C0E2E" w:rsidP="006C3A05">
      <w:pPr>
        <w:jc w:val="both"/>
        <w:rPr>
          <w:rFonts w:ascii="Open Sans" w:hAnsi="Open Sans" w:cs="Open Sans"/>
          <w:b/>
          <w:bCs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 niepodleganiu wykluczeniu i spełnianiu warunków udziału w postępowaniu o udzie</w:t>
      </w:r>
      <w:r w:rsidR="008E627F">
        <w:rPr>
          <w:rFonts w:ascii="Open Sans" w:hAnsi="Open Sans" w:cs="Open Sans"/>
          <w:sz w:val="22"/>
          <w:szCs w:val="22"/>
        </w:rPr>
        <w:t xml:space="preserve">lenie zamówienia publicznego pn.: </w:t>
      </w:r>
      <w:r w:rsidR="006C3A05" w:rsidRPr="006C3A05">
        <w:rPr>
          <w:rFonts w:ascii="Open Sans" w:hAnsi="Open Sans" w:cs="Open Sans"/>
          <w:b/>
          <w:bCs/>
          <w:sz w:val="22"/>
          <w:szCs w:val="22"/>
        </w:rPr>
        <w:t>Świadczenie usług pocztowych w obrocie krajowym i zagranicznym dla grupy zakupowej utworzonej przez Urząd Miasta Gorzowa Wlkp., Gorzowskie Centrum Pomocy Rodzinie</w:t>
      </w:r>
      <w:r w:rsidR="006C3A05">
        <w:rPr>
          <w:rFonts w:ascii="Open Sans" w:hAnsi="Open Sans" w:cs="Open Sans"/>
          <w:b/>
          <w:bCs/>
          <w:sz w:val="22"/>
          <w:szCs w:val="22"/>
        </w:rPr>
        <w:t xml:space="preserve"> i</w:t>
      </w:r>
      <w:r w:rsidR="006C3A05" w:rsidRPr="006C3A05">
        <w:rPr>
          <w:rFonts w:ascii="Open Sans" w:hAnsi="Open Sans" w:cs="Open Sans"/>
          <w:b/>
          <w:bCs/>
          <w:sz w:val="22"/>
          <w:szCs w:val="22"/>
        </w:rPr>
        <w:t xml:space="preserve"> Miejskie Odpady Komunalne </w:t>
      </w:r>
      <w:r w:rsidR="006C3A05" w:rsidRPr="006C3A05">
        <w:rPr>
          <w:rFonts w:ascii="Open Sans" w:hAnsi="Open Sans" w:cs="Open Sans"/>
          <w:bCs/>
          <w:sz w:val="22"/>
          <w:szCs w:val="22"/>
        </w:rPr>
        <w:t>[BZP.271.78.2025]</w:t>
      </w:r>
    </w:p>
    <w:p w:rsidR="003C0E2E" w:rsidRPr="008E627F" w:rsidRDefault="003C0E2E" w:rsidP="008E627F">
      <w:pPr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OŚWIADCZENIE WYKONAWCY DOTYCZĄCE PODSTAW WYKLUCZENIA  </w:t>
      </w: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 art. 108 ust.1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>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art. 109 ust.1 pkt 4,5 i 7 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. 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line="276" w:lineRule="auto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zachodzą</w:t>
      </w:r>
      <w:r w:rsidRPr="008E627F">
        <w:rPr>
          <w:rFonts w:ascii="Open Sans" w:hAnsi="Open Sans" w:cs="Open Sans"/>
        </w:rPr>
        <w:t xml:space="preserve"> w stosunku do mnie podstawy wykluczenia z postępowania na podstawie art. ………….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 (</w:t>
      </w:r>
      <w:r w:rsidRPr="008E627F">
        <w:rPr>
          <w:rFonts w:ascii="Open Sans" w:hAnsi="Open Sans" w:cs="Open Sans"/>
          <w:i/>
        </w:rPr>
        <w:t xml:space="preserve">podać mającą zastosowanie podstawę wykluczenia spośród wymienionych w art. 108 ust. 1 i art. 109 ust.1 pkt 4,5 i 7 ustawy </w:t>
      </w:r>
      <w:proofErr w:type="spellStart"/>
      <w:r w:rsidRPr="008E627F">
        <w:rPr>
          <w:rFonts w:ascii="Open Sans" w:hAnsi="Open Sans" w:cs="Open Sans"/>
          <w:i/>
        </w:rPr>
        <w:t>Pzp</w:t>
      </w:r>
      <w:proofErr w:type="spellEnd"/>
      <w:r w:rsidRPr="008E627F">
        <w:rPr>
          <w:rFonts w:ascii="Open Sans" w:hAnsi="Open Sans" w:cs="Open Sans"/>
        </w:rPr>
        <w:t xml:space="preserve">).   </w:t>
      </w:r>
    </w:p>
    <w:p w:rsidR="003C0E2E" w:rsidRPr="008E627F" w:rsidRDefault="003C0E2E" w:rsidP="003C0E2E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="008E627F">
        <w:rPr>
          <w:rFonts w:ascii="Open Sans" w:hAnsi="Open Sans" w:cs="Open Sans"/>
        </w:rPr>
        <w:t>Pzp</w:t>
      </w:r>
      <w:proofErr w:type="spellEnd"/>
      <w:r w:rsidR="008E627F">
        <w:rPr>
          <w:rFonts w:ascii="Open Sans" w:hAnsi="Open Sans" w:cs="Open Sans"/>
        </w:rPr>
        <w:t xml:space="preserve"> podjąłem następujące środki </w:t>
      </w:r>
      <w:r w:rsidRPr="008E627F">
        <w:rPr>
          <w:rFonts w:ascii="Open Sans" w:hAnsi="Open Sans" w:cs="Open Sans"/>
        </w:rPr>
        <w:t>naprawcze:  ………………………………………</w:t>
      </w:r>
      <w:r w:rsidR="008E627F">
        <w:rPr>
          <w:rFonts w:ascii="Open Sans" w:hAnsi="Open Sans" w:cs="Open Sans"/>
        </w:rPr>
        <w:t>……………</w:t>
      </w:r>
    </w:p>
    <w:p w:rsidR="003C0E2E" w:rsidRPr="008E627F" w:rsidRDefault="003C0E2E" w:rsidP="003C0E2E">
      <w:pPr>
        <w:pStyle w:val="Bezodstpw"/>
        <w:spacing w:after="240"/>
        <w:ind w:left="72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  <w:r w:rsidR="008E627F">
        <w:rPr>
          <w:rFonts w:ascii="Open Sans" w:hAnsi="Open Sans" w:cs="Open Sans"/>
        </w:rPr>
        <w:t>........................................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nie zachodzą</w:t>
      </w:r>
      <w:r w:rsidRPr="008E627F">
        <w:rPr>
          <w:rFonts w:ascii="Open Sans" w:hAnsi="Open Sans" w:cs="Open Sans"/>
        </w:rPr>
        <w:t xml:space="preserve"> w stosunku do mnie przesłanki wykluczenia </w:t>
      </w:r>
      <w:r w:rsidR="00C01F4A">
        <w:rPr>
          <w:rFonts w:ascii="Open Sans" w:hAnsi="Open Sans" w:cs="Open Sans"/>
        </w:rPr>
        <w:br/>
      </w:r>
      <w:r w:rsidRPr="008E627F">
        <w:rPr>
          <w:rFonts w:ascii="Open Sans" w:hAnsi="Open Sans" w:cs="Open Sans"/>
        </w:rPr>
        <w:t xml:space="preserve">z postępowania na podstawie art.  </w:t>
      </w:r>
      <w:r w:rsidRPr="008E627F">
        <w:rPr>
          <w:rFonts w:ascii="Open Sans" w:eastAsia="Times New Roman" w:hAnsi="Open Sans" w:cs="Open Sans"/>
          <w:lang w:eastAsia="pl-PL"/>
        </w:rPr>
        <w:t xml:space="preserve">7 ust. 1 ustawy </w:t>
      </w:r>
      <w:r w:rsidRPr="008E627F">
        <w:rPr>
          <w:rFonts w:ascii="Open Sans" w:hAnsi="Open Sans" w:cs="Open Sans"/>
        </w:rPr>
        <w:t xml:space="preserve">z dnia 13 </w:t>
      </w:r>
      <w:r w:rsidRPr="00FD6FBD">
        <w:rPr>
          <w:rFonts w:ascii="Open Sans" w:hAnsi="Open Sans" w:cs="Open Sans"/>
          <w:color w:val="000000" w:themeColor="text1"/>
        </w:rPr>
        <w:t>kwietnia 2022 r.</w:t>
      </w:r>
      <w:r w:rsidRPr="00FD6FBD">
        <w:rPr>
          <w:rFonts w:ascii="Open Sans" w:hAnsi="Open Sans" w:cs="Open Sans"/>
          <w:i/>
          <w:iCs/>
          <w:color w:val="000000" w:themeColor="text1"/>
        </w:rPr>
        <w:t xml:space="preserve"> o szczególnych rozwiązaniach w zakresie przeciwdziałania wspieraniu agresji na Ukrainę oraz służących ochronie bezpieczeństwa narodowego </w:t>
      </w:r>
      <w:r w:rsidR="00C01F4A" w:rsidRPr="00FD6FBD">
        <w:rPr>
          <w:rFonts w:ascii="Open Sans" w:hAnsi="Open Sans" w:cs="Open Sans"/>
          <w:color w:val="000000" w:themeColor="text1"/>
        </w:rPr>
        <w:t>(</w:t>
      </w:r>
      <w:r w:rsidR="00C01F4A" w:rsidRPr="00FD6FBD">
        <w:rPr>
          <w:rFonts w:ascii="Open Sans" w:hAnsi="Open Sans" w:cs="Open Sans"/>
          <w:i/>
          <w:color w:val="000000" w:themeColor="text1"/>
        </w:rPr>
        <w:t>Dz. U. z 2025 r. poz. 514)</w:t>
      </w:r>
    </w:p>
    <w:p w:rsidR="003C0E2E" w:rsidRPr="008E627F" w:rsidRDefault="003C0E2E" w:rsidP="003C0E2E">
      <w:pPr>
        <w:jc w:val="both"/>
        <w:rPr>
          <w:rFonts w:ascii="Open Sans" w:hAnsi="Open Sans" w:cs="Open Sans"/>
          <w:i/>
          <w:sz w:val="22"/>
          <w:szCs w:val="22"/>
        </w:rPr>
      </w:pPr>
    </w:p>
    <w:p w:rsidR="008E627F" w:rsidRDefault="003C0E2E" w:rsidP="00737364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  <w:r w:rsidRPr="008E627F">
        <w:rPr>
          <w:rFonts w:ascii="Open Sans" w:hAnsi="Open Sans" w:cs="Open Sans"/>
          <w:i/>
          <w:sz w:val="16"/>
          <w:szCs w:val="16"/>
        </w:rPr>
        <w:t xml:space="preserve">  *niepotrzebne  skreślić</w:t>
      </w:r>
    </w:p>
    <w:p w:rsidR="008E627F" w:rsidRDefault="008E627F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714C27" w:rsidRDefault="00714C27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714C27" w:rsidRDefault="00714C27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714C27" w:rsidRDefault="00714C27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714C27" w:rsidRPr="008E627F" w:rsidRDefault="00714C27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lastRenderedPageBreak/>
        <w:t>OŚWIADCZENIE WYKONAWCY DOTYCZĄCE WARUNKÓW UDZIAŁU W POSTĘPOWANIU</w:t>
      </w: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spacing w:line="276" w:lineRule="auto"/>
        <w:ind w:left="284"/>
        <w:rPr>
          <w:rFonts w:ascii="Open Sans" w:hAnsi="Open Sans" w:cs="Open Sans"/>
          <w:i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8E627F">
        <w:rPr>
          <w:rFonts w:ascii="Open Sans" w:hAnsi="Open Sans" w:cs="Open Sans"/>
          <w:sz w:val="22"/>
          <w:szCs w:val="22"/>
        </w:rPr>
        <w:t>Oświadczam, że spełniam warunki udziału w postępowaniu określone przez Zamawiającego                              w Specyfikacji Warun</w:t>
      </w:r>
      <w:r w:rsidR="00E15A9C">
        <w:rPr>
          <w:rFonts w:ascii="Open Sans" w:hAnsi="Open Sans" w:cs="Open Sans"/>
          <w:sz w:val="22"/>
          <w:szCs w:val="22"/>
        </w:rPr>
        <w:t>ków Zamówienia (SWZ)</w:t>
      </w:r>
      <w:r w:rsidR="003656C5" w:rsidRPr="008E627F">
        <w:rPr>
          <w:rFonts w:ascii="Open Sans" w:hAnsi="Open Sans" w:cs="Open Sans"/>
          <w:sz w:val="22"/>
          <w:szCs w:val="22"/>
        </w:rPr>
        <w:t xml:space="preserve"> dotyczące</w:t>
      </w:r>
      <w:r w:rsidRPr="008E627F">
        <w:rPr>
          <w:rFonts w:ascii="Open Sans" w:hAnsi="Open Sans" w:cs="Open Sans"/>
          <w:sz w:val="22"/>
          <w:szCs w:val="22"/>
        </w:rPr>
        <w:t>:</w:t>
      </w:r>
    </w:p>
    <w:p w:rsidR="00CD04A1" w:rsidRPr="00CD04A1" w:rsidRDefault="00CD04A1" w:rsidP="00CD04A1">
      <w:pPr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CD04A1" w:rsidRPr="00CD04A1" w:rsidRDefault="00CD04A1" w:rsidP="00CD04A1">
      <w:pPr>
        <w:numPr>
          <w:ilvl w:val="0"/>
          <w:numId w:val="7"/>
        </w:numPr>
        <w:jc w:val="both"/>
        <w:rPr>
          <w:rFonts w:ascii="Open Sans" w:hAnsi="Open Sans" w:cs="Open Sans"/>
          <w:b/>
          <w:sz w:val="22"/>
          <w:szCs w:val="22"/>
        </w:rPr>
      </w:pPr>
      <w:r w:rsidRPr="00CD04A1">
        <w:rPr>
          <w:rFonts w:ascii="Open Sans" w:hAnsi="Open Sans" w:cs="Open Sans"/>
          <w:b/>
          <w:sz w:val="22"/>
          <w:szCs w:val="22"/>
        </w:rPr>
        <w:t>uprawnień do prowadzenia określonej działalności gospodarczej lub zawodowej, o ile wynika to z odrębnych przepisów:</w:t>
      </w:r>
    </w:p>
    <w:p w:rsidR="00CD04A1" w:rsidRDefault="00CD04A1" w:rsidP="00CD04A1">
      <w:pPr>
        <w:jc w:val="both"/>
        <w:rPr>
          <w:rFonts w:ascii="Open Sans" w:hAnsi="Open Sans" w:cs="Open Sans"/>
          <w:sz w:val="22"/>
          <w:szCs w:val="22"/>
        </w:rPr>
      </w:pPr>
    </w:p>
    <w:p w:rsidR="00714C27" w:rsidRPr="00714C27" w:rsidRDefault="00714C27" w:rsidP="00714C27">
      <w:pPr>
        <w:ind w:left="1004"/>
        <w:jc w:val="both"/>
        <w:rPr>
          <w:rFonts w:ascii="Open Sans" w:hAnsi="Open Sans" w:cs="Open Sans"/>
          <w:bCs/>
          <w:i/>
          <w:iCs/>
          <w:sz w:val="22"/>
          <w:szCs w:val="22"/>
        </w:rPr>
      </w:pPr>
      <w:r w:rsidRPr="00714C27">
        <w:rPr>
          <w:rFonts w:ascii="Open Sans" w:hAnsi="Open Sans" w:cs="Open Sans"/>
          <w:b/>
          <w:bCs/>
          <w:sz w:val="22"/>
          <w:szCs w:val="22"/>
        </w:rPr>
        <w:t xml:space="preserve">posiadamy </w:t>
      </w:r>
      <w:r w:rsidRPr="00714C27">
        <w:rPr>
          <w:rFonts w:ascii="Open Sans" w:hAnsi="Open Sans" w:cs="Open Sans"/>
          <w:b/>
          <w:bCs/>
          <w:iCs/>
          <w:sz w:val="22"/>
          <w:szCs w:val="22"/>
        </w:rPr>
        <w:t>wpis</w:t>
      </w:r>
      <w:r w:rsidRPr="00714C27">
        <w:rPr>
          <w:rFonts w:ascii="Open Sans" w:hAnsi="Open Sans" w:cs="Open Sans"/>
          <w:bCs/>
          <w:iCs/>
          <w:sz w:val="22"/>
          <w:szCs w:val="22"/>
        </w:rPr>
        <w:t xml:space="preserve"> do rejestru operatorów pocztowych - zgodnie z art. 6 ust. 1 ustawy</w:t>
      </w:r>
      <w:r w:rsidRPr="00714C27">
        <w:rPr>
          <w:rFonts w:ascii="Open Sans" w:hAnsi="Open Sans" w:cs="Open Sans"/>
          <w:bCs/>
          <w:iCs/>
          <w:sz w:val="22"/>
          <w:szCs w:val="22"/>
        </w:rPr>
        <w:br/>
        <w:t>z dnia 23 listopada 2012 r. Prawo pocztowe (Dz. U. z 2025 r., poz. 366 ze zm.).</w:t>
      </w:r>
    </w:p>
    <w:p w:rsidR="00EE1F72" w:rsidRPr="00566CAF" w:rsidRDefault="00EE1F72" w:rsidP="00566CAF">
      <w:pPr>
        <w:widowControl/>
        <w:shd w:val="clear" w:color="auto" w:fill="FFFFFF"/>
        <w:suppressAutoHyphens w:val="0"/>
        <w:spacing w:line="276" w:lineRule="auto"/>
        <w:ind w:right="20"/>
        <w:jc w:val="both"/>
        <w:rPr>
          <w:rFonts w:ascii="Open Sans" w:hAnsi="Open Sans" w:cs="Open Sans"/>
          <w:sz w:val="22"/>
          <w:szCs w:val="22"/>
        </w:rPr>
      </w:pPr>
    </w:p>
    <w:p w:rsidR="00EE1F72" w:rsidRPr="00BA2349" w:rsidRDefault="00EE1F72" w:rsidP="00BA2349">
      <w:pPr>
        <w:ind w:left="1004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kern w:val="1"/>
        </w:rPr>
        <w:sym w:font="Wingdings" w:char="F0A8"/>
      </w:r>
      <w:r w:rsidRPr="00BA2349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kern w:val="1"/>
        </w:rPr>
        <w:sym w:font="Wingdings" w:char="F0A8"/>
      </w:r>
      <w:r w:rsidRPr="00BA2349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BA2349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Pr="00BA2349">
        <w:rPr>
          <w:rFonts w:ascii="Open Sans" w:hAnsi="Open Sans" w:cs="Open Sans"/>
          <w:bCs/>
          <w:i/>
          <w:sz w:val="22"/>
          <w:szCs w:val="22"/>
        </w:rPr>
        <w:t>(</w:t>
      </w:r>
      <w:r w:rsidRPr="00BA2349">
        <w:rPr>
          <w:rFonts w:ascii="Open Sans" w:hAnsi="Open Sans" w:cs="Open Sans"/>
          <w:i/>
          <w:sz w:val="22"/>
          <w:szCs w:val="22"/>
        </w:rPr>
        <w:t>* zaznaczyć właściwe)</w:t>
      </w:r>
    </w:p>
    <w:p w:rsidR="00EE1F72" w:rsidRPr="00566CAF" w:rsidRDefault="00EE1F72" w:rsidP="00566CAF">
      <w:pPr>
        <w:rPr>
          <w:rFonts w:ascii="Open Sans" w:hAnsi="Open Sans" w:cs="Open Sans"/>
          <w:sz w:val="22"/>
          <w:szCs w:val="22"/>
        </w:rPr>
      </w:pPr>
    </w:p>
    <w:p w:rsidR="00EE1F72" w:rsidRPr="008E627F" w:rsidRDefault="00EE1F72" w:rsidP="00BA2349">
      <w:pPr>
        <w:ind w:left="1004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</w:t>
      </w:r>
      <w:r w:rsidR="002B3706">
        <w:rPr>
          <w:rFonts w:ascii="Open Sans" w:hAnsi="Open Sans" w:cs="Open Sans"/>
          <w:sz w:val="22"/>
          <w:szCs w:val="22"/>
        </w:rPr>
        <w:t xml:space="preserve"> </w:t>
      </w:r>
      <w:r w:rsidRPr="008E627F">
        <w:rPr>
          <w:rFonts w:ascii="Open Sans" w:hAnsi="Open Sans" w:cs="Open Sans"/>
          <w:sz w:val="22"/>
          <w:szCs w:val="22"/>
        </w:rPr>
        <w:t xml:space="preserve">polegam na zdolnościach podmiotu udostępniającego zasoby: </w:t>
      </w:r>
    </w:p>
    <w:p w:rsidR="00EE1F72" w:rsidRPr="008E627F" w:rsidRDefault="00EE1F72" w:rsidP="00566CAF">
      <w:pPr>
        <w:jc w:val="both"/>
        <w:rPr>
          <w:rFonts w:ascii="Open Sans" w:hAnsi="Open Sans" w:cs="Open Sans"/>
          <w:sz w:val="22"/>
          <w:szCs w:val="22"/>
        </w:rPr>
      </w:pPr>
    </w:p>
    <w:p w:rsidR="00EE1F72" w:rsidRPr="008E627F" w:rsidRDefault="00EE1F72" w:rsidP="00BA2349">
      <w:pPr>
        <w:ind w:left="851" w:firstLine="153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8E627F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 xml:space="preserve">* </w:t>
      </w:r>
      <w:r>
        <w:rPr>
          <w:rFonts w:ascii="Open Sans" w:hAnsi="Open Sans" w:cs="Open Sans"/>
          <w:i/>
          <w:sz w:val="22"/>
          <w:szCs w:val="22"/>
        </w:rPr>
        <w:t>zaznaczyć właściwe)</w:t>
      </w:r>
    </w:p>
    <w:p w:rsidR="00EE1F72" w:rsidRDefault="00EE1F72" w:rsidP="00CD04A1">
      <w:pPr>
        <w:pStyle w:val="Teksttreci"/>
        <w:shd w:val="clear" w:color="auto" w:fill="auto"/>
        <w:spacing w:line="276" w:lineRule="auto"/>
        <w:ind w:right="20" w:firstLine="0"/>
        <w:jc w:val="both"/>
        <w:rPr>
          <w:rFonts w:ascii="Open Sans" w:eastAsia="Andale Sans UI" w:hAnsi="Open Sans" w:cs="Open Sans"/>
          <w:sz w:val="22"/>
          <w:szCs w:val="22"/>
        </w:rPr>
      </w:pPr>
    </w:p>
    <w:p w:rsidR="00CD04A1" w:rsidRDefault="003C0E2E" w:rsidP="00CD04A1">
      <w:pPr>
        <w:pStyle w:val="Teksttreci"/>
        <w:numPr>
          <w:ilvl w:val="0"/>
          <w:numId w:val="7"/>
        </w:numPr>
        <w:shd w:val="clear" w:color="auto" w:fill="auto"/>
        <w:spacing w:line="276" w:lineRule="auto"/>
        <w:ind w:right="20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:rsidR="00CD04A1" w:rsidRDefault="00CD04A1" w:rsidP="00CD04A1">
      <w:pPr>
        <w:pStyle w:val="Teksttreci"/>
        <w:shd w:val="clear" w:color="auto" w:fill="auto"/>
        <w:spacing w:line="276" w:lineRule="auto"/>
        <w:ind w:left="1004"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714C27" w:rsidRDefault="00714C27" w:rsidP="00714C27">
      <w:pPr>
        <w:pStyle w:val="Akapitzlist1"/>
        <w:jc w:val="both"/>
        <w:rPr>
          <w:rFonts w:ascii="Open Sans" w:eastAsia="Calibri" w:hAnsi="Open Sans" w:cs="Open Sans"/>
        </w:rPr>
      </w:pPr>
      <w:r>
        <w:rPr>
          <w:rFonts w:ascii="Open Sans" w:eastAsia="Calibri" w:hAnsi="Open Sans" w:cs="Open Sans"/>
        </w:rPr>
        <w:t>w</w:t>
      </w:r>
      <w:r w:rsidRPr="006822A7">
        <w:rPr>
          <w:rFonts w:ascii="Open Sans" w:eastAsia="Calibri" w:hAnsi="Open Sans" w:cs="Open Sans"/>
        </w:rPr>
        <w:t xml:space="preserve"> okresie ostatnich 3 lat przed upływem terminu składania ofert (a jeżeli okres prowadzenia działalności jest krótszy – to w tym okresie) </w:t>
      </w:r>
      <w:r>
        <w:rPr>
          <w:rFonts w:ascii="Open Sans" w:eastAsia="Calibri" w:hAnsi="Open Sans" w:cs="Open Sans"/>
        </w:rPr>
        <w:t>zrealizowaliśmy</w:t>
      </w:r>
      <w:r>
        <w:rPr>
          <w:rFonts w:ascii="Open Sans" w:eastAsia="Calibri" w:hAnsi="Open Sans" w:cs="Open Sans"/>
        </w:rPr>
        <w:t xml:space="preserve"> </w:t>
      </w:r>
      <w:r w:rsidR="00C915B4">
        <w:rPr>
          <w:rFonts w:ascii="Open Sans" w:eastAsia="Calibri" w:hAnsi="Open Sans" w:cs="Open Sans"/>
        </w:rPr>
        <w:t xml:space="preserve">samodzielnie </w:t>
      </w:r>
      <w:r w:rsidR="00C915B4">
        <w:rPr>
          <w:rFonts w:ascii="Open Sans" w:eastAsia="Calibri" w:hAnsi="Open Sans" w:cs="Open Sans"/>
        </w:rPr>
        <w:br/>
      </w:r>
      <w:r>
        <w:rPr>
          <w:rFonts w:ascii="Open Sans" w:eastAsia="Calibri" w:hAnsi="Open Sans" w:cs="Open Sans"/>
        </w:rPr>
        <w:t>w</w:t>
      </w:r>
      <w:bookmarkStart w:id="0" w:name="_GoBack"/>
      <w:bookmarkEnd w:id="0"/>
      <w:r>
        <w:rPr>
          <w:rFonts w:ascii="Open Sans" w:eastAsia="Calibri" w:hAnsi="Open Sans" w:cs="Open Sans"/>
        </w:rPr>
        <w:t xml:space="preserve"> sposób należyty, </w:t>
      </w:r>
      <w:r w:rsidRPr="006822A7">
        <w:rPr>
          <w:rFonts w:ascii="Open Sans" w:eastAsia="Calibri" w:hAnsi="Open Sans" w:cs="Open Sans"/>
        </w:rPr>
        <w:t>a w przypadku świadczeń okresowych lub c</w:t>
      </w:r>
      <w:r>
        <w:rPr>
          <w:rFonts w:ascii="Open Sans" w:eastAsia="Calibri" w:hAnsi="Open Sans" w:cs="Open Sans"/>
        </w:rPr>
        <w:t>iągłych realizuje</w:t>
      </w:r>
      <w:r>
        <w:rPr>
          <w:rFonts w:ascii="Open Sans" w:eastAsia="Calibri" w:hAnsi="Open Sans" w:cs="Open Sans"/>
        </w:rPr>
        <w:t>my</w:t>
      </w:r>
      <w:r>
        <w:rPr>
          <w:rFonts w:ascii="Open Sans" w:eastAsia="Calibri" w:hAnsi="Open Sans" w:cs="Open Sans"/>
        </w:rPr>
        <w:t>, co najmniej:</w:t>
      </w:r>
    </w:p>
    <w:p w:rsidR="00714C27" w:rsidRPr="001D4BE4" w:rsidRDefault="00714C27" w:rsidP="00714C27">
      <w:pPr>
        <w:pStyle w:val="Akapitzlist1"/>
        <w:jc w:val="both"/>
        <w:rPr>
          <w:rFonts w:ascii="Open Sans" w:eastAsia="Calibri" w:hAnsi="Open Sans" w:cs="Open Sans"/>
        </w:rPr>
      </w:pPr>
      <w:r>
        <w:rPr>
          <w:rFonts w:ascii="Open Sans" w:hAnsi="Open Sans" w:cs="Open Sans"/>
          <w:iCs/>
          <w:color w:val="000000"/>
          <w:lang w:eastAsia="pl-PL"/>
        </w:rPr>
        <w:t xml:space="preserve">- </w:t>
      </w:r>
      <w:r w:rsidRPr="001D4BE4">
        <w:rPr>
          <w:rFonts w:ascii="Open Sans" w:hAnsi="Open Sans" w:cs="Open Sans"/>
          <w:b/>
          <w:iCs/>
          <w:color w:val="000000"/>
          <w:lang w:eastAsia="pl-PL"/>
        </w:rPr>
        <w:t>1 usługę</w:t>
      </w:r>
      <w:r w:rsidRPr="001D4BE4">
        <w:rPr>
          <w:rFonts w:ascii="Open Sans" w:hAnsi="Open Sans" w:cs="Open Sans"/>
          <w:iCs/>
          <w:color w:val="000000"/>
          <w:lang w:eastAsia="pl-PL"/>
        </w:rPr>
        <w:t xml:space="preserve">* polegającą na świadczeniu usług pocztowych w obrocie krajowym </w:t>
      </w:r>
      <w:r w:rsidRPr="001D4BE4">
        <w:rPr>
          <w:rFonts w:ascii="Open Sans" w:hAnsi="Open Sans" w:cs="Open Sans"/>
          <w:iCs/>
          <w:color w:val="000000"/>
          <w:lang w:eastAsia="pl-PL"/>
        </w:rPr>
        <w:br/>
        <w:t xml:space="preserve">i zagranicznym w zakresie przyjmowania, przemieszczania i dostarczania przesyłek pocztowych oraz ich ewentualnych zwrotów realizowanych nieprzerwanie dla jednego podmiotu przez okres co najmniej </w:t>
      </w:r>
      <w:r w:rsidRPr="001D4BE4">
        <w:rPr>
          <w:rFonts w:ascii="Open Sans" w:hAnsi="Open Sans" w:cs="Open Sans"/>
          <w:b/>
          <w:iCs/>
          <w:color w:val="000000"/>
          <w:lang w:eastAsia="pl-PL"/>
        </w:rPr>
        <w:t>6 miesięcy</w:t>
      </w:r>
      <w:r w:rsidRPr="001D4BE4">
        <w:rPr>
          <w:rFonts w:ascii="Open Sans" w:hAnsi="Open Sans" w:cs="Open Sans"/>
          <w:iCs/>
          <w:color w:val="000000"/>
          <w:lang w:eastAsia="pl-PL"/>
        </w:rPr>
        <w:t xml:space="preserve"> i o wartości co najmniej </w:t>
      </w:r>
      <w:r>
        <w:rPr>
          <w:rFonts w:ascii="Open Sans" w:hAnsi="Open Sans" w:cs="Open Sans"/>
          <w:iCs/>
          <w:color w:val="000000"/>
          <w:lang w:eastAsia="pl-PL"/>
        </w:rPr>
        <w:br/>
      </w:r>
      <w:r w:rsidRPr="001D4BE4">
        <w:rPr>
          <w:rFonts w:ascii="Open Sans" w:hAnsi="Open Sans" w:cs="Open Sans"/>
          <w:b/>
          <w:iCs/>
          <w:color w:val="000000"/>
          <w:lang w:eastAsia="pl-PL"/>
        </w:rPr>
        <w:t>100 000,00 zł</w:t>
      </w:r>
      <w:r w:rsidRPr="001D4BE4">
        <w:rPr>
          <w:rFonts w:ascii="Open Sans" w:hAnsi="Open Sans" w:cs="Open Sans"/>
          <w:iCs/>
          <w:color w:val="000000"/>
          <w:lang w:eastAsia="pl-PL"/>
        </w:rPr>
        <w:t xml:space="preserve"> brutto.</w:t>
      </w:r>
    </w:p>
    <w:p w:rsidR="00EE6490" w:rsidRPr="00566CAF" w:rsidRDefault="00EE6490" w:rsidP="00566CAF">
      <w:pPr>
        <w:widowControl/>
        <w:shd w:val="clear" w:color="auto" w:fill="FFFFFF"/>
        <w:suppressAutoHyphens w:val="0"/>
        <w:spacing w:line="276" w:lineRule="auto"/>
        <w:ind w:right="20"/>
        <w:jc w:val="both"/>
        <w:rPr>
          <w:rFonts w:ascii="Open Sans" w:hAnsi="Open Sans" w:cs="Open Sans"/>
          <w:sz w:val="22"/>
          <w:szCs w:val="22"/>
        </w:rPr>
      </w:pPr>
    </w:p>
    <w:p w:rsidR="003C0E2E" w:rsidRPr="00BA2349" w:rsidRDefault="008E627F" w:rsidP="00BA2349">
      <w:pPr>
        <w:ind w:left="1004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kern w:val="1"/>
        </w:rPr>
        <w:sym w:font="Wingdings" w:char="F0A8"/>
      </w:r>
      <w:r w:rsidRPr="00BA2349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kern w:val="1"/>
        </w:rPr>
        <w:sym w:font="Wingdings" w:char="F0A8"/>
      </w:r>
      <w:r w:rsidRPr="00BA2349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BA2349">
        <w:rPr>
          <w:rFonts w:ascii="Open Sans" w:hAnsi="Open Sans" w:cs="Open Sans"/>
          <w:bCs/>
          <w:sz w:val="22"/>
          <w:szCs w:val="22"/>
        </w:rPr>
        <w:t xml:space="preserve">*                     </w:t>
      </w:r>
      <w:r w:rsidR="003C0E2E" w:rsidRPr="00BA2349">
        <w:rPr>
          <w:rFonts w:ascii="Open Sans" w:hAnsi="Open Sans" w:cs="Open Sans"/>
          <w:bCs/>
          <w:i/>
          <w:sz w:val="22"/>
          <w:szCs w:val="22"/>
        </w:rPr>
        <w:t>(</w:t>
      </w:r>
      <w:r w:rsidRPr="00BA2349">
        <w:rPr>
          <w:rFonts w:ascii="Open Sans" w:hAnsi="Open Sans" w:cs="Open Sans"/>
          <w:i/>
          <w:sz w:val="22"/>
          <w:szCs w:val="22"/>
        </w:rPr>
        <w:t>*</w:t>
      </w:r>
      <w:r w:rsidR="003C0E2E" w:rsidRPr="00BA2349">
        <w:rPr>
          <w:rFonts w:ascii="Open Sans" w:hAnsi="Open Sans" w:cs="Open Sans"/>
          <w:i/>
          <w:sz w:val="22"/>
          <w:szCs w:val="22"/>
        </w:rPr>
        <w:t xml:space="preserve"> zaznaczyć właściwe)</w:t>
      </w:r>
    </w:p>
    <w:p w:rsidR="00566CAF" w:rsidRDefault="00566CAF" w:rsidP="00566CAF">
      <w:pPr>
        <w:jc w:val="both"/>
        <w:rPr>
          <w:rFonts w:ascii="Open Sans" w:hAnsi="Open Sans" w:cs="Open Sans"/>
          <w:bCs/>
          <w:sz w:val="22"/>
          <w:szCs w:val="22"/>
        </w:rPr>
      </w:pPr>
    </w:p>
    <w:p w:rsidR="003C0E2E" w:rsidRPr="008E627F" w:rsidRDefault="003C0E2E" w:rsidP="00BA2349">
      <w:pPr>
        <w:ind w:left="1004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</w:t>
      </w:r>
      <w:r w:rsidR="00566CAF">
        <w:rPr>
          <w:rFonts w:ascii="Open Sans" w:hAnsi="Open Sans" w:cs="Open Sans"/>
          <w:sz w:val="22"/>
          <w:szCs w:val="22"/>
        </w:rPr>
        <w:t xml:space="preserve"> </w:t>
      </w:r>
      <w:r w:rsidRPr="008E627F">
        <w:rPr>
          <w:rFonts w:ascii="Open Sans" w:hAnsi="Open Sans" w:cs="Open Sans"/>
          <w:sz w:val="22"/>
          <w:szCs w:val="22"/>
        </w:rPr>
        <w:t xml:space="preserve">polegam na zdolnościach podmiotu udostępniającego zasoby: </w:t>
      </w:r>
    </w:p>
    <w:p w:rsidR="00EE6490" w:rsidRPr="008E627F" w:rsidRDefault="00EE6490" w:rsidP="00566CAF">
      <w:pPr>
        <w:jc w:val="both"/>
        <w:rPr>
          <w:rFonts w:ascii="Open Sans" w:hAnsi="Open Sans" w:cs="Open Sans"/>
          <w:sz w:val="22"/>
          <w:szCs w:val="22"/>
        </w:rPr>
      </w:pPr>
    </w:p>
    <w:p w:rsidR="00A15D86" w:rsidRDefault="003C0E2E" w:rsidP="00BA2349">
      <w:pPr>
        <w:ind w:left="851" w:firstLine="153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8E627F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 xml:space="preserve">* </w:t>
      </w:r>
      <w:r w:rsidR="008E627F">
        <w:rPr>
          <w:rFonts w:ascii="Open Sans" w:hAnsi="Open Sans" w:cs="Open Sans"/>
          <w:i/>
          <w:sz w:val="22"/>
          <w:szCs w:val="22"/>
        </w:rPr>
        <w:t>zaznaczyć właściwe)</w:t>
      </w:r>
    </w:p>
    <w:p w:rsidR="00566CAF" w:rsidRPr="00566CAF" w:rsidRDefault="00566CAF" w:rsidP="00566CAF">
      <w:pPr>
        <w:ind w:left="851"/>
        <w:rPr>
          <w:rFonts w:ascii="Open Sans" w:hAnsi="Open Sans" w:cs="Open Sans"/>
          <w:bCs/>
          <w:i/>
          <w:sz w:val="22"/>
          <w:szCs w:val="22"/>
        </w:rPr>
      </w:pPr>
    </w:p>
    <w:p w:rsidR="005938B4" w:rsidRPr="00737364" w:rsidRDefault="005938B4" w:rsidP="00737364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3C0E2E" w:rsidRPr="008E627F" w:rsidRDefault="003C0E2E" w:rsidP="003C0E2E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8E627F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:rsidR="00EE6490" w:rsidRPr="008E627F" w:rsidRDefault="003C0E2E" w:rsidP="00D5297A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8E627F">
        <w:rPr>
          <w:rFonts w:ascii="Open Sans" w:hAnsi="Open Sans" w:cs="Open Sans"/>
          <w:b/>
          <w:sz w:val="22"/>
          <w:szCs w:val="22"/>
        </w:rPr>
        <w:t>wraz z ofertą</w:t>
      </w:r>
      <w:r w:rsidRPr="008E627F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3C0E2E" w:rsidRPr="008E627F" w:rsidRDefault="003C0E2E" w:rsidP="003C0E2E">
      <w:pPr>
        <w:ind w:left="567"/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A15D8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8E627F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C0E2E" w:rsidRPr="008E627F" w:rsidRDefault="003C0E2E" w:rsidP="00F715F1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Akapitzlist"/>
        <w:ind w:left="426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rPr>
          <w:rFonts w:ascii="Open Sans" w:hAnsi="Open Sans" w:cs="Open Sans"/>
          <w:sz w:val="22"/>
          <w:szCs w:val="22"/>
        </w:rPr>
      </w:pPr>
    </w:p>
    <w:p w:rsidR="004E2C18" w:rsidRPr="00C27510" w:rsidRDefault="004E2C18" w:rsidP="004E2C18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="00737364">
        <w:rPr>
          <w:rFonts w:ascii="Open Sans" w:eastAsia="Arial" w:hAnsi="Open Sans" w:cs="Open Sans"/>
          <w:sz w:val="22"/>
          <w:szCs w:val="22"/>
        </w:rPr>
        <w:t xml:space="preserve">         </w:t>
      </w:r>
      <w:r>
        <w:rPr>
          <w:rFonts w:ascii="Open Sans" w:eastAsia="Arial" w:hAnsi="Open Sans" w:cs="Open Sans"/>
          <w:sz w:val="22"/>
          <w:szCs w:val="22"/>
        </w:rPr>
        <w:t xml:space="preserve">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4E2C18" w:rsidRPr="00C27510" w:rsidRDefault="004E2C18" w:rsidP="004E2C18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:rsidR="003C0E2E" w:rsidRPr="008E627F" w:rsidRDefault="003C0E2E" w:rsidP="00E655C6">
      <w:pPr>
        <w:rPr>
          <w:rFonts w:ascii="Open Sans" w:hAnsi="Open Sans" w:cs="Open Sans"/>
          <w:sz w:val="22"/>
          <w:szCs w:val="22"/>
          <w:lang w:val="x-none"/>
        </w:rPr>
      </w:pPr>
    </w:p>
    <w:p w:rsidR="003C0E2E" w:rsidRPr="00354B7F" w:rsidRDefault="003C0E2E" w:rsidP="003C0E2E">
      <w:pPr>
        <w:ind w:left="4860" w:hanging="4500"/>
        <w:jc w:val="center"/>
        <w:rPr>
          <w:rFonts w:ascii="Open Sans" w:hAnsi="Open Sans" w:cs="Open Sans"/>
          <w:sz w:val="18"/>
          <w:szCs w:val="18"/>
          <w:lang w:val="x-none"/>
        </w:rPr>
      </w:pP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3C0E2E" w:rsidRPr="00354B7F" w:rsidRDefault="003C0E2E" w:rsidP="003C0E2E">
      <w:pPr>
        <w:rPr>
          <w:rFonts w:ascii="Open Sans" w:hAnsi="Open Sans" w:cs="Open Sans"/>
          <w:color w:val="FF0000"/>
          <w:sz w:val="18"/>
          <w:szCs w:val="18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r w:rsidRPr="00354B7F">
        <w:rPr>
          <w:rFonts w:ascii="Open Sans" w:eastAsia="Arial" w:hAnsi="Open Sans" w:cs="Open Sans"/>
          <w:b/>
          <w:color w:val="FF0000"/>
          <w:sz w:val="18"/>
          <w:szCs w:val="18"/>
        </w:rPr>
        <w:t xml:space="preserve">                                                                                              </w:t>
      </w:r>
    </w:p>
    <w:p w:rsidR="00863BF9" w:rsidRPr="008E627F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8E627F" w:rsidSect="008E627F">
      <w:footerReference w:type="default" r:id="rId7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C18" w:rsidRDefault="004E2C18">
      <w:r>
        <w:separator/>
      </w:r>
    </w:p>
  </w:endnote>
  <w:endnote w:type="continuationSeparator" w:id="0">
    <w:p w:rsidR="004E2C18" w:rsidRDefault="004E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8" w:rsidRDefault="004E2C1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C915B4">
      <w:rPr>
        <w:noProof/>
      </w:rPr>
      <w:t>3</w:t>
    </w:r>
    <w:r>
      <w:fldChar w:fldCharType="end"/>
    </w:r>
  </w:p>
  <w:p w:rsidR="004E2C18" w:rsidRDefault="004E2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C18" w:rsidRDefault="004E2C18">
      <w:r>
        <w:separator/>
      </w:r>
    </w:p>
  </w:footnote>
  <w:footnote w:type="continuationSeparator" w:id="0">
    <w:p w:rsidR="004E2C18" w:rsidRDefault="004E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7770"/>
    <w:multiLevelType w:val="hybridMultilevel"/>
    <w:tmpl w:val="CB9CC746"/>
    <w:lvl w:ilvl="0" w:tplc="6B5E83D2">
      <w:start w:val="1"/>
      <w:numFmt w:val="lowerLetter"/>
      <w:lvlText w:val="%1)"/>
      <w:lvlJc w:val="left"/>
      <w:pPr>
        <w:ind w:left="1068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C67715"/>
    <w:multiLevelType w:val="hybridMultilevel"/>
    <w:tmpl w:val="35E05C7A"/>
    <w:lvl w:ilvl="0" w:tplc="203860E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45D79F2"/>
    <w:multiLevelType w:val="multilevel"/>
    <w:tmpl w:val="03E0FB7E"/>
    <w:lvl w:ilvl="0">
      <w:start w:val="2"/>
      <w:numFmt w:val="decimal"/>
      <w:lvlText w:val="%1."/>
      <w:lvlJc w:val="left"/>
      <w:pPr>
        <w:tabs>
          <w:tab w:val="num" w:pos="11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17"/>
        </w:tabs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7"/>
        </w:tabs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7"/>
        </w:tabs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7"/>
        </w:tabs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7"/>
        </w:tabs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7"/>
        </w:tabs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7"/>
        </w:tabs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7"/>
        </w:tabs>
        <w:ind w:left="6687" w:hanging="180"/>
      </w:pPr>
      <w:rPr>
        <w:rFonts w:hint="default"/>
      </w:rPr>
    </w:lvl>
  </w:abstractNum>
  <w:abstractNum w:abstractNumId="3" w15:restartNumberingAfterBreak="0">
    <w:nsid w:val="1BF12172"/>
    <w:multiLevelType w:val="multilevel"/>
    <w:tmpl w:val="03E0FB7E"/>
    <w:lvl w:ilvl="0">
      <w:start w:val="2"/>
      <w:numFmt w:val="decimal"/>
      <w:lvlText w:val="%1."/>
      <w:lvlJc w:val="left"/>
      <w:pPr>
        <w:tabs>
          <w:tab w:val="num" w:pos="11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17"/>
        </w:tabs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7"/>
        </w:tabs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7"/>
        </w:tabs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7"/>
        </w:tabs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7"/>
        </w:tabs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7"/>
        </w:tabs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7"/>
        </w:tabs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7"/>
        </w:tabs>
        <w:ind w:left="6687" w:hanging="180"/>
      </w:pPr>
      <w:rPr>
        <w:rFonts w:hint="default"/>
      </w:rPr>
    </w:lvl>
  </w:abstractNum>
  <w:abstractNum w:abstractNumId="4" w15:restartNumberingAfterBreak="0">
    <w:nsid w:val="1D7955C7"/>
    <w:multiLevelType w:val="hybridMultilevel"/>
    <w:tmpl w:val="3D461A1E"/>
    <w:lvl w:ilvl="0" w:tplc="22F0DC8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A3A63"/>
    <w:multiLevelType w:val="multilevel"/>
    <w:tmpl w:val="470E7A04"/>
    <w:lvl w:ilvl="0">
      <w:start w:val="4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32680690"/>
    <w:multiLevelType w:val="hybridMultilevel"/>
    <w:tmpl w:val="F9D633CC"/>
    <w:lvl w:ilvl="0" w:tplc="43DA8464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D77A2"/>
    <w:multiLevelType w:val="multilevel"/>
    <w:tmpl w:val="C9684D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9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12D0A"/>
    <w:rsid w:val="00076F0D"/>
    <w:rsid w:val="000B0674"/>
    <w:rsid w:val="00171147"/>
    <w:rsid w:val="001A7E8C"/>
    <w:rsid w:val="002B3706"/>
    <w:rsid w:val="00354B7F"/>
    <w:rsid w:val="003656C5"/>
    <w:rsid w:val="0037631F"/>
    <w:rsid w:val="003C0E2E"/>
    <w:rsid w:val="00414D15"/>
    <w:rsid w:val="004E2C18"/>
    <w:rsid w:val="00566CAF"/>
    <w:rsid w:val="005938B4"/>
    <w:rsid w:val="005C7D9A"/>
    <w:rsid w:val="00693506"/>
    <w:rsid w:val="006C3A05"/>
    <w:rsid w:val="006E16B4"/>
    <w:rsid w:val="00714C27"/>
    <w:rsid w:val="00737364"/>
    <w:rsid w:val="00750C5F"/>
    <w:rsid w:val="007825D2"/>
    <w:rsid w:val="007D58F5"/>
    <w:rsid w:val="00805A74"/>
    <w:rsid w:val="00841E33"/>
    <w:rsid w:val="00863BF9"/>
    <w:rsid w:val="008E627F"/>
    <w:rsid w:val="008F7A72"/>
    <w:rsid w:val="0097407D"/>
    <w:rsid w:val="00976CBC"/>
    <w:rsid w:val="00A15D86"/>
    <w:rsid w:val="00AB0314"/>
    <w:rsid w:val="00B20592"/>
    <w:rsid w:val="00B23C05"/>
    <w:rsid w:val="00BA2349"/>
    <w:rsid w:val="00BD71F0"/>
    <w:rsid w:val="00C01F4A"/>
    <w:rsid w:val="00C374BD"/>
    <w:rsid w:val="00C434BC"/>
    <w:rsid w:val="00C613DA"/>
    <w:rsid w:val="00C915B4"/>
    <w:rsid w:val="00CD04A1"/>
    <w:rsid w:val="00D5297A"/>
    <w:rsid w:val="00DB4DC9"/>
    <w:rsid w:val="00E11675"/>
    <w:rsid w:val="00E15A9C"/>
    <w:rsid w:val="00E655C6"/>
    <w:rsid w:val="00E85283"/>
    <w:rsid w:val="00EE1F72"/>
    <w:rsid w:val="00EE6490"/>
    <w:rsid w:val="00EF7A90"/>
    <w:rsid w:val="00F715F1"/>
    <w:rsid w:val="00FD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95D6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link w:val="AkapitzlistZnak"/>
    <w:qFormat/>
    <w:rsid w:val="003C0E2E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qFormat/>
    <w:locked/>
    <w:rsid w:val="008E627F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Akapitzlist1">
    <w:name w:val="Akapit z listą1"/>
    <w:basedOn w:val="Normalny"/>
    <w:qFormat/>
    <w:rsid w:val="00714C27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677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49</cp:revision>
  <dcterms:created xsi:type="dcterms:W3CDTF">2023-09-29T07:17:00Z</dcterms:created>
  <dcterms:modified xsi:type="dcterms:W3CDTF">2025-12-04T12:16:00Z</dcterms:modified>
</cp:coreProperties>
</file>